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bookmarkStart w:id="0" w:name="_GoBack"/>
      <w:bookmarkEnd w:id="0"/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2B00DF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Medycyna katastrof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1408A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AB3BA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AB3BAE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B00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2B00DF">
              <w:rPr>
                <w:sz w:val="24"/>
              </w:rPr>
              <w:t>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3F6C62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2B00DF">
              <w:rPr>
                <w:sz w:val="20"/>
                <w:szCs w:val="20"/>
                <w:u w:val="single"/>
              </w:rPr>
              <w:t>C-</w:t>
            </w:r>
            <w:r w:rsidR="00B52075" w:rsidRPr="002B00DF">
              <w:rPr>
                <w:sz w:val="20"/>
                <w:szCs w:val="20"/>
                <w:u w:val="single"/>
              </w:rPr>
              <w:t xml:space="preserve"> </w:t>
            </w:r>
            <w:r w:rsidRPr="002B00DF">
              <w:rPr>
                <w:sz w:val="20"/>
                <w:szCs w:val="20"/>
                <w:u w:val="single"/>
              </w:rPr>
              <w:t>Nauki kliniczne</w:t>
            </w:r>
            <w:r w:rsidRPr="00CE6A53">
              <w:rPr>
                <w:sz w:val="20"/>
                <w:szCs w:val="20"/>
              </w:rPr>
              <w:t>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B00DF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B00DF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39277D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39277D">
              <w:rPr>
                <w:sz w:val="24"/>
              </w:rPr>
              <w:t>lic</w:t>
            </w:r>
            <w:r w:rsidR="002B00DF">
              <w:rPr>
                <w:sz w:val="24"/>
              </w:rPr>
              <w:t xml:space="preserve"> </w:t>
            </w:r>
            <w:r w:rsidR="00C1408A">
              <w:rPr>
                <w:sz w:val="24"/>
              </w:rPr>
              <w:t xml:space="preserve">K. </w:t>
            </w:r>
            <w:proofErr w:type="spellStart"/>
            <w:r w:rsidR="00C1408A">
              <w:rPr>
                <w:sz w:val="24"/>
              </w:rPr>
              <w:t>Luberadzki</w:t>
            </w:r>
            <w:proofErr w:type="spellEnd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9277D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9277D">
              <w:rPr>
                <w:sz w:val="24"/>
              </w:rPr>
              <w:t>lic</w:t>
            </w:r>
            <w:r w:rsidR="00C1408A">
              <w:rPr>
                <w:sz w:val="24"/>
              </w:rPr>
              <w:t xml:space="preserve"> K. </w:t>
            </w:r>
            <w:proofErr w:type="spellStart"/>
            <w:r w:rsidR="00C1408A">
              <w:rPr>
                <w:sz w:val="24"/>
              </w:rPr>
              <w:t>Luberadzki</w:t>
            </w:r>
            <w:proofErr w:type="spellEnd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A2E6C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2B00DF" w:rsidRPr="002B00DF">
              <w:rPr>
                <w:color w:val="000000"/>
                <w:szCs w:val="20"/>
              </w:rPr>
              <w:t>Medyczne czynności ratunkowe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2B00DF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>asady organizacji, kierowania i prowadzenia akcji ratunkowej podczas wypadków masowych i katastrof.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B76DA0">
              <w:rPr>
                <w:b/>
                <w:sz w:val="16"/>
              </w:rPr>
              <w:t>pierwszego</w:t>
            </w:r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A63368" w:rsidRPr="000A659B" w:rsidTr="00CB548C">
        <w:trPr>
          <w:trHeight w:val="566"/>
        </w:trPr>
        <w:tc>
          <w:tcPr>
            <w:tcW w:w="4730" w:type="dxa"/>
            <w:gridSpan w:val="5"/>
          </w:tcPr>
          <w:p w:rsidR="00A63368" w:rsidRPr="008A4E2D" w:rsidRDefault="00A63368" w:rsidP="00E5197C">
            <w:pPr>
              <w:rPr>
                <w:sz w:val="20"/>
                <w:szCs w:val="20"/>
              </w:rPr>
            </w:pPr>
            <w:r w:rsidRPr="00A63368">
              <w:rPr>
                <w:sz w:val="20"/>
                <w:szCs w:val="20"/>
              </w:rPr>
              <w:lastRenderedPageBreak/>
              <w:t>podstawowe zasady postępowania ratunkowego i logistykę w zdarzeniach o charakterze CBRNE (chemiczne, biologiczne, radiacyjne nuklearne oraz związane z eksplozją)</w:t>
            </w:r>
          </w:p>
        </w:tc>
        <w:tc>
          <w:tcPr>
            <w:tcW w:w="1352" w:type="dxa"/>
            <w:gridSpan w:val="2"/>
            <w:vMerge w:val="restart"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63368" w:rsidRPr="00730125" w:rsidRDefault="00A63368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A63368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A.W53</w:t>
            </w:r>
          </w:p>
        </w:tc>
        <w:tc>
          <w:tcPr>
            <w:tcW w:w="2535" w:type="dxa"/>
            <w:gridSpan w:val="4"/>
            <w:vMerge w:val="restart"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51FB0" w:rsidRPr="000A659B" w:rsidTr="00CB548C">
        <w:trPr>
          <w:trHeight w:val="566"/>
        </w:trPr>
        <w:tc>
          <w:tcPr>
            <w:tcW w:w="4730" w:type="dxa"/>
            <w:gridSpan w:val="5"/>
          </w:tcPr>
          <w:p w:rsidR="00A51FB0" w:rsidRPr="008A4E2D" w:rsidRDefault="00A51FB0" w:rsidP="00E5197C">
            <w:pPr>
              <w:rPr>
                <w:sz w:val="20"/>
                <w:szCs w:val="20"/>
              </w:rPr>
            </w:pPr>
            <w:r w:rsidRPr="00A51FB0">
              <w:rPr>
                <w:sz w:val="20"/>
                <w:szCs w:val="20"/>
              </w:rPr>
              <w:t>podstawy ekologii i ochrony środowiska, rodzaje zanieczyszczeń i sposoby ochrony środowiska</w:t>
            </w:r>
          </w:p>
        </w:tc>
        <w:tc>
          <w:tcPr>
            <w:tcW w:w="1352" w:type="dxa"/>
            <w:gridSpan w:val="2"/>
            <w:vMerge/>
          </w:tcPr>
          <w:p w:rsidR="00A51FB0" w:rsidRPr="00730125" w:rsidRDefault="00A51FB0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51FB0" w:rsidRDefault="00A51FB0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B.W50</w:t>
            </w:r>
          </w:p>
        </w:tc>
        <w:tc>
          <w:tcPr>
            <w:tcW w:w="2535" w:type="dxa"/>
            <w:gridSpan w:val="4"/>
            <w:vMerge/>
          </w:tcPr>
          <w:p w:rsidR="00A51FB0" w:rsidRPr="000A659B" w:rsidRDefault="00A51FB0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CB548C">
        <w:trPr>
          <w:trHeight w:val="566"/>
        </w:trPr>
        <w:tc>
          <w:tcPr>
            <w:tcW w:w="4730" w:type="dxa"/>
            <w:gridSpan w:val="5"/>
          </w:tcPr>
          <w:p w:rsidR="00A63368" w:rsidRPr="00F2125A" w:rsidRDefault="00A63368" w:rsidP="00E5197C">
            <w:pPr>
              <w:rPr>
                <w:sz w:val="20"/>
                <w:szCs w:val="20"/>
              </w:rPr>
            </w:pPr>
            <w:r w:rsidRPr="008A4E2D">
              <w:rPr>
                <w:sz w:val="20"/>
                <w:szCs w:val="20"/>
              </w:rPr>
              <w:t>zasady udzielania pierwszej pomocy pacjentom nieurazowym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Pr="00E042EA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C.W42</w:t>
            </w:r>
          </w:p>
        </w:tc>
        <w:tc>
          <w:tcPr>
            <w:tcW w:w="2535" w:type="dxa"/>
            <w:gridSpan w:val="4"/>
            <w:vMerge/>
          </w:tcPr>
          <w:p w:rsidR="00A63368" w:rsidRPr="000A659B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B37252" w:rsidRDefault="00A63368" w:rsidP="00E5197C">
            <w:pPr>
              <w:rPr>
                <w:sz w:val="20"/>
                <w:szCs w:val="20"/>
              </w:rPr>
            </w:pPr>
            <w:r w:rsidRPr="008A4E2D">
              <w:rPr>
                <w:sz w:val="20"/>
                <w:szCs w:val="20"/>
              </w:rPr>
              <w:t>zasady ewakuacji poszkodowanych z pojazdu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Pr="00A261A4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0A659B" w:rsidRDefault="00A63368" w:rsidP="00E5197C">
            <w:pPr>
              <w:rPr>
                <w:rFonts w:cstheme="minorHAnsi"/>
                <w:sz w:val="20"/>
                <w:szCs w:val="20"/>
              </w:rPr>
            </w:pPr>
            <w:r w:rsidRPr="008A4E2D">
              <w:rPr>
                <w:rFonts w:cstheme="minorHAnsi"/>
                <w:sz w:val="20"/>
                <w:szCs w:val="20"/>
              </w:rPr>
              <w:t>zasady udzielania pierwszej pomocy ofiarom wypadków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Pr="006A2E6C" w:rsidRDefault="00A63368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44</w:t>
            </w:r>
          </w:p>
          <w:p w:rsidR="00A63368" w:rsidRDefault="00A63368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0A659B" w:rsidRDefault="00A63368" w:rsidP="00E5197C">
            <w:pPr>
              <w:rPr>
                <w:rFonts w:cstheme="minorHAnsi"/>
                <w:sz w:val="20"/>
                <w:szCs w:val="20"/>
              </w:rPr>
            </w:pPr>
            <w:r w:rsidRPr="008A4E2D">
              <w:rPr>
                <w:rFonts w:cstheme="minorHAnsi"/>
                <w:sz w:val="20"/>
                <w:szCs w:val="20"/>
              </w:rPr>
              <w:t>zasady podejmowania działań zabezpieczających w celu ograniczenia skutków zdrowotnych zdarzenia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8A4E2D" w:rsidRDefault="00A63368" w:rsidP="00E5197C">
            <w:pPr>
              <w:rPr>
                <w:rFonts w:cstheme="minorHAnsi"/>
                <w:sz w:val="20"/>
                <w:szCs w:val="20"/>
              </w:rPr>
            </w:pPr>
            <w:r w:rsidRPr="008A4E2D">
              <w:rPr>
                <w:rFonts w:cstheme="minorHAnsi"/>
                <w:sz w:val="20"/>
                <w:szCs w:val="20"/>
              </w:rPr>
              <w:t>zasady segregacji medycznej przedszpitalnej pierwotnej i wtórnej oraz segregacji szpitalnej</w:t>
            </w:r>
            <w:r>
              <w:rPr>
                <w:rFonts w:cstheme="minorHAnsi"/>
                <w:sz w:val="20"/>
                <w:szCs w:val="20"/>
              </w:rPr>
              <w:t xml:space="preserve"> z wykorzystaniem systemów teleinformatycznych, a także zasady zarządzania akcją medyczną w trakcie zdarzenia z dużą liczbą poszkodowanych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C.W82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8A4E2D" w:rsidRDefault="00A63368" w:rsidP="007E6485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procedury medyczne i działania ratunkowe w stanach zagrożeń środowiskowych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7E6485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Default="00A63368" w:rsidP="007E648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C.W93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7E648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8A4E2D" w:rsidRDefault="00A63368" w:rsidP="00E5197C">
            <w:pPr>
              <w:rPr>
                <w:rFonts w:cstheme="minorHAnsi"/>
                <w:sz w:val="20"/>
                <w:szCs w:val="20"/>
              </w:rPr>
            </w:pPr>
            <w:r w:rsidRPr="00673B9D">
              <w:rPr>
                <w:rFonts w:cstheme="minorHAnsi"/>
                <w:sz w:val="20"/>
                <w:szCs w:val="20"/>
              </w:rPr>
              <w:t>rodzaje katastrof, procedury medyczne i działania ratunkowe podejmowane w zdarzeniach</w:t>
            </w:r>
            <w:r>
              <w:rPr>
                <w:rFonts w:cstheme="minorHAnsi"/>
                <w:sz w:val="20"/>
                <w:szCs w:val="20"/>
              </w:rPr>
              <w:t xml:space="preserve"> z dużą liczbą poszkodowanych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C.W94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63368" w:rsidRPr="000A659B" w:rsidTr="00AD3F08">
        <w:trPr>
          <w:trHeight w:val="697"/>
        </w:trPr>
        <w:tc>
          <w:tcPr>
            <w:tcW w:w="4730" w:type="dxa"/>
            <w:gridSpan w:val="5"/>
          </w:tcPr>
          <w:p w:rsidR="00A63368" w:rsidRPr="008A4E2D" w:rsidRDefault="00A63368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etyczne aspekty postępowania ratowniczego w zdarzeniach z dużą liczbą poszkodowanych</w:t>
            </w:r>
          </w:p>
        </w:tc>
        <w:tc>
          <w:tcPr>
            <w:tcW w:w="1352" w:type="dxa"/>
            <w:gridSpan w:val="2"/>
            <w:vMerge/>
          </w:tcPr>
          <w:p w:rsidR="00A63368" w:rsidRPr="00730125" w:rsidRDefault="00A63368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63368" w:rsidRDefault="00A63368" w:rsidP="008A4E2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C.W97</w:t>
            </w:r>
          </w:p>
        </w:tc>
        <w:tc>
          <w:tcPr>
            <w:tcW w:w="2535" w:type="dxa"/>
            <w:gridSpan w:val="4"/>
            <w:vMerge/>
          </w:tcPr>
          <w:p w:rsidR="00A63368" w:rsidRDefault="00A63368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  <w:r w:rsidRPr="004079E1">
              <w:rPr>
                <w:rFonts w:cstheme="minorHAnsi"/>
                <w:sz w:val="20"/>
                <w:szCs w:val="20"/>
              </w:rPr>
              <w:t>identyfikować na miejscu zdarzenia sytuację narażenia na czynniki szkodliwe i niebezpieczne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25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16642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dokon</w:t>
            </w:r>
            <w:r w:rsidRPr="004079E1">
              <w:rPr>
                <w:rFonts w:cstheme="minorHAnsi"/>
                <w:sz w:val="20"/>
                <w:szCs w:val="20"/>
              </w:rPr>
              <w:t xml:space="preserve">ać segregacji medycznej przedszpitalnej pierwotnej i wtórnej oraz segregacji </w:t>
            </w:r>
            <w:r>
              <w:rPr>
                <w:rFonts w:cstheme="minorHAnsi"/>
                <w:sz w:val="20"/>
                <w:szCs w:val="20"/>
              </w:rPr>
              <w:t>medycznej szpitalnej z wykorzystaniem systemów teleinformatycznych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63</w:t>
            </w:r>
          </w:p>
          <w:p w:rsidR="00916642" w:rsidRPr="00E042EA" w:rsidRDefault="00916642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916642" w:rsidP="00916642">
            <w:pPr>
              <w:rPr>
                <w:rFonts w:cstheme="minorHAnsi"/>
                <w:sz w:val="20"/>
                <w:szCs w:val="20"/>
              </w:rPr>
            </w:pPr>
            <w:r w:rsidRPr="00916642">
              <w:rPr>
                <w:rFonts w:cstheme="minorHAnsi"/>
                <w:sz w:val="20"/>
                <w:szCs w:val="20"/>
              </w:rPr>
              <w:t>działać zespołowo, udzielając pomocy w trudnych warunkach terenowych oraz w warunkach znacznego obciążenia fizycznego i psychicznego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916642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916642" w:rsidRDefault="00CB0348" w:rsidP="0091664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916642">
              <w:rPr>
                <w:rFonts w:cstheme="minorHAnsi"/>
                <w:sz w:val="20"/>
                <w:szCs w:val="20"/>
              </w:rPr>
              <w:t>drażać procedury medyczne i działania ratunkowe w przypadku zdarzenia z dużą liczbą poszkodowanych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Default="00916642" w:rsidP="00916642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C.U74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C1408A" w:rsidP="00AD3F08">
            <w:pPr>
              <w:jc w:val="center"/>
            </w:pPr>
            <w:r>
              <w:t>3</w:t>
            </w:r>
            <w:r w:rsidR="00CB0348">
              <w:t>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C1408A" w:rsidP="00AD3F08">
            <w:pPr>
              <w:jc w:val="center"/>
            </w:pPr>
            <w:r>
              <w:t>3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C1408A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C1408A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lastRenderedPageBreak/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C1408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C1408A" w:rsidP="00CB0348">
            <w:pPr>
              <w:jc w:val="center"/>
            </w:pPr>
            <w:r>
              <w:t>-</w:t>
            </w:r>
          </w:p>
        </w:tc>
      </w:tr>
      <w:tr w:rsidR="00582703" w:rsidTr="00AD3F08">
        <w:tc>
          <w:tcPr>
            <w:tcW w:w="3796" w:type="dxa"/>
            <w:gridSpan w:val="3"/>
          </w:tcPr>
          <w:p w:rsidR="00582703" w:rsidRPr="00AE2A00" w:rsidRDefault="00582703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582703" w:rsidRPr="00B4771B" w:rsidRDefault="00C1408A" w:rsidP="00AD3F08">
            <w:pPr>
              <w:jc w:val="center"/>
            </w:pPr>
            <w:r>
              <w:t>6</w:t>
            </w:r>
            <w:r w:rsidR="00582703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582703" w:rsidRPr="00B4771B" w:rsidRDefault="00582703" w:rsidP="00AD3F08">
            <w:pPr>
              <w:jc w:val="center"/>
            </w:pPr>
            <w:r>
              <w:t>3</w:t>
            </w:r>
          </w:p>
        </w:tc>
      </w:tr>
      <w:tr w:rsidR="00582703" w:rsidTr="00AD3F08">
        <w:tc>
          <w:tcPr>
            <w:tcW w:w="3796" w:type="dxa"/>
            <w:gridSpan w:val="3"/>
          </w:tcPr>
          <w:p w:rsidR="00582703" w:rsidRPr="00AE2A00" w:rsidRDefault="00582703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582703" w:rsidRPr="00B4771B" w:rsidRDefault="00C1408A" w:rsidP="00AD3F08">
            <w:pPr>
              <w:jc w:val="center"/>
            </w:pPr>
            <w:r>
              <w:t>60</w:t>
            </w:r>
          </w:p>
        </w:tc>
        <w:tc>
          <w:tcPr>
            <w:tcW w:w="3163" w:type="dxa"/>
            <w:gridSpan w:val="6"/>
            <w:vMerge/>
          </w:tcPr>
          <w:p w:rsidR="00582703" w:rsidRPr="00B4771B" w:rsidRDefault="00582703" w:rsidP="00AD3F08">
            <w:pPr>
              <w:jc w:val="center"/>
            </w:pPr>
          </w:p>
        </w:tc>
      </w:tr>
      <w:tr w:rsidR="00582703" w:rsidTr="00AD3F08">
        <w:tc>
          <w:tcPr>
            <w:tcW w:w="3796" w:type="dxa"/>
            <w:gridSpan w:val="3"/>
          </w:tcPr>
          <w:p w:rsidR="00582703" w:rsidRPr="00AE2A00" w:rsidRDefault="00582703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582703" w:rsidRPr="00B4771B" w:rsidRDefault="00C1408A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582703" w:rsidRPr="00B4771B" w:rsidRDefault="00582703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760287" w:rsidP="00760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Taktyczne ratownictwo medyczne. Anita </w:t>
            </w:r>
            <w:proofErr w:type="spellStart"/>
            <w:r>
              <w:rPr>
                <w:sz w:val="20"/>
                <w:szCs w:val="20"/>
              </w:rPr>
              <w:t>Podlasin</w:t>
            </w:r>
            <w:proofErr w:type="spellEnd"/>
            <w:r>
              <w:rPr>
                <w:sz w:val="20"/>
                <w:szCs w:val="20"/>
              </w:rPr>
              <w:t xml:space="preserve">  Rok wyd. 2022. Wydawnictwo PZWL</w:t>
            </w:r>
          </w:p>
          <w:p w:rsidR="00760287" w:rsidRPr="00760287" w:rsidRDefault="00760287" w:rsidP="00760287">
            <w:pPr>
              <w:rPr>
                <w:sz w:val="20"/>
                <w:szCs w:val="20"/>
              </w:rPr>
            </w:pPr>
            <w:r w:rsidRPr="00760287">
              <w:rPr>
                <w:sz w:val="20"/>
                <w:szCs w:val="20"/>
              </w:rPr>
              <w:t xml:space="preserve">Zdarzenia </w:t>
            </w:r>
            <w:r>
              <w:rPr>
                <w:sz w:val="20"/>
                <w:szCs w:val="20"/>
              </w:rPr>
              <w:t xml:space="preserve">masowe i konflikty zbrojne. Adam Stępka, Anita </w:t>
            </w:r>
            <w:proofErr w:type="spellStart"/>
            <w:r>
              <w:rPr>
                <w:sz w:val="20"/>
                <w:szCs w:val="20"/>
              </w:rPr>
              <w:t>Podlasin</w:t>
            </w:r>
            <w:proofErr w:type="spellEnd"/>
            <w:r>
              <w:rPr>
                <w:sz w:val="20"/>
                <w:szCs w:val="20"/>
              </w:rPr>
              <w:t>. Rok wyd. 2022. Wydawnictwo PZWL.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CB0348" w:rsidRPr="00760287" w:rsidRDefault="00CB0348" w:rsidP="00CB0348">
            <w:pPr>
              <w:rPr>
                <w:sz w:val="20"/>
                <w:szCs w:val="20"/>
              </w:rPr>
            </w:pPr>
            <w:r w:rsidRPr="00760287">
              <w:rPr>
                <w:sz w:val="20"/>
                <w:szCs w:val="20"/>
              </w:rPr>
              <w:t>Powiadamianie i dysponowanie w ratownictwie medycznym- Przemysław Guła; Medycyna Praktyczna, Kraków 2009.</w:t>
            </w:r>
          </w:p>
          <w:p w:rsidR="00CB0348" w:rsidRPr="00760287" w:rsidRDefault="00CB0348" w:rsidP="00CB0348">
            <w:pPr>
              <w:rPr>
                <w:sz w:val="20"/>
                <w:szCs w:val="20"/>
              </w:rPr>
            </w:pPr>
            <w:r w:rsidRPr="00760287">
              <w:rPr>
                <w:sz w:val="20"/>
                <w:szCs w:val="20"/>
              </w:rPr>
              <w:t xml:space="preserve">Procedury postępowania i taktyki działań ratowniczych przy wykorzystaniu samochodu ratownictwa techniczno-ekologicznego - Jerzy </w:t>
            </w:r>
            <w:proofErr w:type="spellStart"/>
            <w:r w:rsidRPr="00760287">
              <w:rPr>
                <w:sz w:val="20"/>
                <w:szCs w:val="20"/>
              </w:rPr>
              <w:t>Ranecki</w:t>
            </w:r>
            <w:proofErr w:type="spellEnd"/>
            <w:r w:rsidRPr="00760287">
              <w:rPr>
                <w:sz w:val="20"/>
                <w:szCs w:val="20"/>
              </w:rPr>
              <w:t xml:space="preserve"> ; SA PSP Poznań, 1999 r.</w:t>
            </w:r>
          </w:p>
          <w:p w:rsidR="00AD3F08" w:rsidRPr="00760287" w:rsidRDefault="00CB0348" w:rsidP="00CB0348">
            <w:pPr>
              <w:rPr>
                <w:sz w:val="20"/>
                <w:szCs w:val="20"/>
              </w:rPr>
            </w:pPr>
            <w:r w:rsidRPr="00760287">
              <w:rPr>
                <w:sz w:val="20"/>
                <w:szCs w:val="20"/>
              </w:rPr>
              <w:t xml:space="preserve">Techniki ratownictwa drogowego </w:t>
            </w:r>
            <w:proofErr w:type="spellStart"/>
            <w:r w:rsidRPr="00760287">
              <w:rPr>
                <w:sz w:val="20"/>
                <w:szCs w:val="20"/>
              </w:rPr>
              <w:t>Holmatro</w:t>
            </w:r>
            <w:proofErr w:type="spellEnd"/>
            <w:r w:rsidRPr="00760287">
              <w:rPr>
                <w:sz w:val="20"/>
                <w:szCs w:val="20"/>
              </w:rPr>
              <w:t xml:space="preserve"> – </w:t>
            </w:r>
            <w:proofErr w:type="spellStart"/>
            <w:r w:rsidRPr="00760287">
              <w:rPr>
                <w:sz w:val="20"/>
                <w:szCs w:val="20"/>
              </w:rPr>
              <w:t>B.Morris</w:t>
            </w:r>
            <w:proofErr w:type="spellEnd"/>
            <w:r w:rsidRPr="00760287">
              <w:rPr>
                <w:sz w:val="20"/>
                <w:szCs w:val="20"/>
              </w:rPr>
              <w:t>, Holandia 2004</w:t>
            </w:r>
          </w:p>
          <w:p w:rsidR="00FA74D9" w:rsidRPr="00760287" w:rsidRDefault="00FA74D9" w:rsidP="00FA74D9">
            <w:pPr>
              <w:rPr>
                <w:sz w:val="20"/>
                <w:szCs w:val="20"/>
              </w:rPr>
            </w:pPr>
            <w:proofErr w:type="spellStart"/>
            <w:r w:rsidRPr="00760287">
              <w:rPr>
                <w:sz w:val="20"/>
                <w:szCs w:val="20"/>
              </w:rPr>
              <w:t>Ciećkiewicz</w:t>
            </w:r>
            <w:proofErr w:type="spellEnd"/>
            <w:r w:rsidRPr="00760287">
              <w:rPr>
                <w:sz w:val="20"/>
                <w:szCs w:val="20"/>
              </w:rPr>
              <w:t xml:space="preserve"> J. ( red.), Ratownictwo medyczne w wypadkach masowych, Górnicki 2012</w:t>
            </w:r>
          </w:p>
          <w:p w:rsidR="00FA74D9" w:rsidRPr="00760287" w:rsidRDefault="00FA74D9" w:rsidP="00FA74D9">
            <w:pPr>
              <w:rPr>
                <w:sz w:val="20"/>
                <w:szCs w:val="20"/>
              </w:rPr>
            </w:pPr>
            <w:r w:rsidRPr="00760287">
              <w:rPr>
                <w:sz w:val="20"/>
                <w:szCs w:val="20"/>
              </w:rPr>
              <w:t>Ratownictwo medyczne w wypadkach masowych. Medycyna katastrof w zarysie- podręcznik pod redakcją Jana Cieślewicza; Górnicki Wydawnictwo Medyczne, Wrocław 2008</w:t>
            </w:r>
          </w:p>
          <w:p w:rsidR="00FA74D9" w:rsidRPr="00760287" w:rsidRDefault="00FA74D9" w:rsidP="00FA74D9">
            <w:pPr>
              <w:rPr>
                <w:b/>
                <w:sz w:val="20"/>
                <w:szCs w:val="20"/>
              </w:rPr>
            </w:pPr>
            <w:proofErr w:type="spellStart"/>
            <w:r w:rsidRPr="00760287">
              <w:rPr>
                <w:sz w:val="20"/>
                <w:szCs w:val="20"/>
              </w:rPr>
              <w:t>Interntional</w:t>
            </w:r>
            <w:proofErr w:type="spellEnd"/>
            <w:r w:rsidRPr="00760287">
              <w:rPr>
                <w:sz w:val="20"/>
                <w:szCs w:val="20"/>
              </w:rPr>
              <w:t xml:space="preserve"> Trauma Life Suport. Ratownictwo przedszpitalne w urazach - pod redakcją </w:t>
            </w:r>
            <w:proofErr w:type="spellStart"/>
            <w:r w:rsidRPr="00760287">
              <w:rPr>
                <w:sz w:val="20"/>
                <w:szCs w:val="20"/>
              </w:rPr>
              <w:t>Emory′ego</w:t>
            </w:r>
            <w:proofErr w:type="spellEnd"/>
            <w:r w:rsidRPr="00760287">
              <w:rPr>
                <w:sz w:val="20"/>
                <w:szCs w:val="20"/>
              </w:rPr>
              <w:t xml:space="preserve"> Campbella; Medycyna Praktyczna, Kraków 2008.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317A73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17A73">
              <w:rPr>
                <w:b/>
                <w:sz w:val="24"/>
                <w:szCs w:val="24"/>
              </w:rPr>
              <w:t>6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Podstawy prawne działania podczas zdarzeń masowych.</w:t>
            </w:r>
          </w:p>
          <w:p w:rsidR="00C1408A" w:rsidRDefault="00C1408A" w:rsidP="00C1408A">
            <w:r w:rsidRPr="002A50EA">
              <w:t>Podział katastrof. Kompetencje Koordynatora Medycznych Działań Ratowniczych. Kompetencje Kierownika Działań Ratowniczych.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Strefy na miejscu zdarzenia.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Fazy działania podczas zdarzenia masowego.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Zadania Szpitala podczas zdarzenia masowego.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Zadania ZRM na miejscu zdarzenia masowego.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Zadania CPR podczas zdarzenia masowego.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Dekontaminacja poszkodowanych.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Zespół stresu pourazowego (PTSD).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Ostra reakcja na stres.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System START (</w:t>
            </w:r>
            <w:proofErr w:type="spellStart"/>
            <w:r w:rsidRPr="002A50EA">
              <w:t>triage</w:t>
            </w:r>
            <w:proofErr w:type="spellEnd"/>
            <w:r w:rsidRPr="002A50EA">
              <w:t>).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System JUMP START (</w:t>
            </w:r>
            <w:proofErr w:type="spellStart"/>
            <w:r w:rsidRPr="002A50EA">
              <w:t>triage</w:t>
            </w:r>
            <w:proofErr w:type="spellEnd"/>
            <w:r w:rsidRPr="002A50EA">
              <w:t xml:space="preserve"> dzieci).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Podstawy zarządzania kryzysowego.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1408A" w:rsidTr="00AD3F08">
        <w:tc>
          <w:tcPr>
            <w:tcW w:w="515" w:type="dxa"/>
          </w:tcPr>
          <w:p w:rsidR="00C1408A" w:rsidRPr="00E87231" w:rsidRDefault="00C1408A" w:rsidP="00C1408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Stopnie alarmowe w Polsce.</w:t>
            </w:r>
          </w:p>
          <w:p w:rsidR="00C1408A" w:rsidRPr="002A50EA" w:rsidRDefault="00C1408A" w:rsidP="00C1408A"/>
        </w:tc>
        <w:tc>
          <w:tcPr>
            <w:tcW w:w="1886" w:type="dxa"/>
            <w:gridSpan w:val="4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1408A" w:rsidRPr="00FA0F73" w:rsidRDefault="00C1408A" w:rsidP="00C1408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5475A" w:rsidTr="00AD3F08">
        <w:tc>
          <w:tcPr>
            <w:tcW w:w="515" w:type="dxa"/>
          </w:tcPr>
          <w:p w:rsidR="0075475A" w:rsidRPr="00E87231" w:rsidRDefault="0075475A" w:rsidP="0075475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75475A" w:rsidRDefault="0075475A" w:rsidP="0075475A">
            <w:r w:rsidRPr="002A50EA">
              <w:t>Najczęstsze urazy podczas zdarzeń masowych o różnym charakterze.</w:t>
            </w:r>
          </w:p>
          <w:p w:rsidR="0075475A" w:rsidRPr="002A50EA" w:rsidRDefault="0075475A" w:rsidP="0075475A"/>
        </w:tc>
        <w:tc>
          <w:tcPr>
            <w:tcW w:w="1886" w:type="dxa"/>
            <w:gridSpan w:val="4"/>
          </w:tcPr>
          <w:p w:rsidR="0075475A" w:rsidRPr="00FA0F73" w:rsidRDefault="0075475A" w:rsidP="0075475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5475A" w:rsidRPr="00FA0F73" w:rsidRDefault="0075475A" w:rsidP="0075475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17A73" w:rsidTr="00AD3F08">
        <w:tc>
          <w:tcPr>
            <w:tcW w:w="515" w:type="dxa"/>
          </w:tcPr>
          <w:p w:rsidR="00317A73" w:rsidRPr="00E87231" w:rsidRDefault="00317A73" w:rsidP="00317A7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C1408A" w:rsidRDefault="00C1408A" w:rsidP="00C1408A">
            <w:r w:rsidRPr="002A50EA">
              <w:t>Zdarzenia mnogie i masowe.</w:t>
            </w:r>
          </w:p>
          <w:p w:rsidR="00317A73" w:rsidRPr="002A50EA" w:rsidRDefault="00317A73" w:rsidP="00C1408A"/>
        </w:tc>
        <w:tc>
          <w:tcPr>
            <w:tcW w:w="1886" w:type="dxa"/>
            <w:gridSpan w:val="4"/>
          </w:tcPr>
          <w:p w:rsidR="00317A73" w:rsidRPr="00FA0F73" w:rsidRDefault="00317A73" w:rsidP="00317A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17A73" w:rsidRPr="00FA0F73" w:rsidRDefault="00C1408A" w:rsidP="00317A7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17A73" w:rsidTr="00AD3F08">
        <w:tc>
          <w:tcPr>
            <w:tcW w:w="515" w:type="dxa"/>
          </w:tcPr>
          <w:p w:rsidR="00317A73" w:rsidRPr="00E87231" w:rsidRDefault="00317A73" w:rsidP="00317A7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69" w:type="dxa"/>
            <w:gridSpan w:val="8"/>
          </w:tcPr>
          <w:p w:rsidR="00317A73" w:rsidRDefault="00317A73" w:rsidP="00317A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Kompetencje Koordynatora Medycznych Działań Ratowniczych.</w:t>
            </w:r>
          </w:p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Kompetencje Kierownika Działań Ratowniczych.</w:t>
            </w:r>
          </w:p>
          <w:p w:rsidR="00361D31" w:rsidRPr="00317A73" w:rsidRDefault="00361D31" w:rsidP="00317A7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17A73" w:rsidRPr="00EB7178" w:rsidRDefault="00317A73" w:rsidP="00317A73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17A73" w:rsidRDefault="0075475A" w:rsidP="00317A73">
            <w:r>
              <w:rPr>
                <w:b/>
              </w:rPr>
              <w:t>4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Fazy działania podczas zdarzenia masowego. Zadania Szpitala podczas zdarzenia masowego. Zadania ZRM na miejscu zdarzenia masowego.</w:t>
            </w:r>
          </w:p>
          <w:p w:rsidR="00361D31" w:rsidRPr="00317A73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Pr="00EB7178" w:rsidRDefault="00361D31" w:rsidP="00361D31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4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Zadania CPR podczas zdarzenia masowego.</w:t>
            </w:r>
          </w:p>
          <w:p w:rsidR="00361D31" w:rsidRPr="00317A73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Pr="00EB7178" w:rsidRDefault="00361D31" w:rsidP="00361D31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4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System START (</w:t>
            </w:r>
            <w:proofErr w:type="spellStart"/>
            <w:r w:rsidRPr="00317A73">
              <w:t>triage</w:t>
            </w:r>
            <w:proofErr w:type="spellEnd"/>
            <w:r w:rsidRPr="00317A73">
              <w:t>).</w:t>
            </w:r>
          </w:p>
          <w:p w:rsidR="00361D31" w:rsidRPr="00317A73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Pr="00EB7178" w:rsidRDefault="00361D31" w:rsidP="00361D31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4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17A73">
              <w:t>System JUMP START (</w:t>
            </w:r>
            <w:proofErr w:type="spellStart"/>
            <w:r w:rsidRPr="00317A73">
              <w:t>triage</w:t>
            </w:r>
            <w:proofErr w:type="spellEnd"/>
            <w:r w:rsidRPr="00317A73">
              <w:t xml:space="preserve"> dzieci).</w:t>
            </w:r>
          </w:p>
          <w:p w:rsidR="00361D31" w:rsidRPr="00317A73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Pr="00EB7178" w:rsidRDefault="00361D31" w:rsidP="00361D31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4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  <w:r w:rsidRPr="00361D31">
              <w:t>Historia katastrof w Polsce. Zespół stresu pourazowego (PTSD).</w:t>
            </w:r>
          </w:p>
          <w:p w:rsidR="00361D31" w:rsidRP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Default="00361D31" w:rsidP="00361D31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5</w:t>
            </w:r>
          </w:p>
        </w:tc>
      </w:tr>
      <w:tr w:rsidR="00361D31" w:rsidTr="00AD3F08">
        <w:tc>
          <w:tcPr>
            <w:tcW w:w="515" w:type="dxa"/>
          </w:tcPr>
          <w:p w:rsidR="00361D31" w:rsidRPr="00E87231" w:rsidRDefault="00361D31" w:rsidP="00361D31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569" w:type="dxa"/>
            <w:gridSpan w:val="8"/>
          </w:tcPr>
          <w:p w:rsidR="00361D31" w:rsidRDefault="00361D31" w:rsidP="00361D31">
            <w:r w:rsidRPr="00361D31">
              <w:t>Ostra reakcja na stres. Najczęstsze urazy podczas zdarzeń masowych o różnym charakterze</w:t>
            </w:r>
          </w:p>
          <w:p w:rsidR="00361D31" w:rsidRPr="00361D31" w:rsidRDefault="00361D31" w:rsidP="00361D3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</w:pPr>
          </w:p>
        </w:tc>
        <w:tc>
          <w:tcPr>
            <w:tcW w:w="1886" w:type="dxa"/>
            <w:gridSpan w:val="4"/>
          </w:tcPr>
          <w:p w:rsidR="00361D31" w:rsidRDefault="00361D31" w:rsidP="00361D31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361D31" w:rsidRDefault="0075475A" w:rsidP="00361D31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14497"/>
    <w:multiLevelType w:val="hybridMultilevel"/>
    <w:tmpl w:val="1818A166"/>
    <w:styleLink w:val="Numery"/>
    <w:lvl w:ilvl="0" w:tplc="317261A0">
      <w:start w:val="1"/>
      <w:numFmt w:val="decimal"/>
      <w:lvlText w:val="%1."/>
      <w:lvlJc w:val="left"/>
      <w:pPr>
        <w:tabs>
          <w:tab w:val="left" w:pos="720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0103F88">
      <w:start w:val="1"/>
      <w:numFmt w:val="decimal"/>
      <w:lvlText w:val="%2."/>
      <w:lvlJc w:val="left"/>
      <w:pPr>
        <w:tabs>
          <w:tab w:val="left" w:pos="720"/>
        </w:tabs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7A7F5A">
      <w:start w:val="1"/>
      <w:numFmt w:val="decimal"/>
      <w:lvlText w:val="%3."/>
      <w:lvlJc w:val="left"/>
      <w:pPr>
        <w:tabs>
          <w:tab w:val="left" w:pos="720"/>
        </w:tabs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48D82A">
      <w:start w:val="1"/>
      <w:numFmt w:val="decimal"/>
      <w:lvlText w:val="%4."/>
      <w:lvlJc w:val="left"/>
      <w:pPr>
        <w:tabs>
          <w:tab w:val="left" w:pos="720"/>
        </w:tabs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A981EA6">
      <w:start w:val="1"/>
      <w:numFmt w:val="decimal"/>
      <w:lvlText w:val="%5."/>
      <w:lvlJc w:val="left"/>
      <w:pPr>
        <w:tabs>
          <w:tab w:val="left" w:pos="720"/>
        </w:tabs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F43844">
      <w:start w:val="1"/>
      <w:numFmt w:val="decimal"/>
      <w:lvlText w:val="%6."/>
      <w:lvlJc w:val="left"/>
      <w:pPr>
        <w:tabs>
          <w:tab w:val="left" w:pos="720"/>
        </w:tabs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ADCC3B8">
      <w:start w:val="1"/>
      <w:numFmt w:val="decimal"/>
      <w:lvlText w:val="%7."/>
      <w:lvlJc w:val="left"/>
      <w:pPr>
        <w:tabs>
          <w:tab w:val="left" w:pos="720"/>
        </w:tabs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EEF144">
      <w:start w:val="1"/>
      <w:numFmt w:val="decimal"/>
      <w:lvlText w:val="%8."/>
      <w:lvlJc w:val="left"/>
      <w:pPr>
        <w:tabs>
          <w:tab w:val="left" w:pos="720"/>
        </w:tabs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B2E590">
      <w:start w:val="1"/>
      <w:numFmt w:val="decimal"/>
      <w:lvlText w:val="%9."/>
      <w:lvlJc w:val="left"/>
      <w:pPr>
        <w:tabs>
          <w:tab w:val="left" w:pos="720"/>
        </w:tabs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F251B"/>
    <w:multiLevelType w:val="hybridMultilevel"/>
    <w:tmpl w:val="1818A166"/>
    <w:numStyleLink w:val="Numery"/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lvl w:ilvl="0" w:tplc="3620B9A6">
        <w:start w:val="1"/>
        <w:numFmt w:val="decimal"/>
        <w:lvlText w:val="%1."/>
        <w:lvlJc w:val="left"/>
        <w:pPr>
          <w:tabs>
            <w:tab w:val="left" w:pos="426"/>
          </w:tabs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2FAB9F8">
        <w:start w:val="1"/>
        <w:numFmt w:val="decimal"/>
        <w:lvlText w:val="%2."/>
        <w:lvlJc w:val="left"/>
        <w:pPr>
          <w:tabs>
            <w:tab w:val="left" w:pos="426"/>
          </w:tabs>
          <w:ind w:left="1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14265B0">
        <w:start w:val="1"/>
        <w:numFmt w:val="decimal"/>
        <w:lvlText w:val="%3."/>
        <w:lvlJc w:val="left"/>
        <w:pPr>
          <w:tabs>
            <w:tab w:val="left" w:pos="426"/>
          </w:tabs>
          <w:ind w:left="1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312BFA0">
        <w:start w:val="1"/>
        <w:numFmt w:val="decimal"/>
        <w:lvlText w:val="%4."/>
        <w:lvlJc w:val="left"/>
        <w:pPr>
          <w:tabs>
            <w:tab w:val="left" w:pos="426"/>
          </w:tabs>
          <w:ind w:left="2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98EB3FE">
        <w:start w:val="1"/>
        <w:numFmt w:val="decimal"/>
        <w:lvlText w:val="%5."/>
        <w:lvlJc w:val="left"/>
        <w:pPr>
          <w:tabs>
            <w:tab w:val="left" w:pos="426"/>
          </w:tabs>
          <w:ind w:left="34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9EB13E">
        <w:start w:val="1"/>
        <w:numFmt w:val="decimal"/>
        <w:lvlText w:val="%6."/>
        <w:lvlJc w:val="left"/>
        <w:pPr>
          <w:tabs>
            <w:tab w:val="left" w:pos="426"/>
          </w:tabs>
          <w:ind w:left="4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A241B52">
        <w:start w:val="1"/>
        <w:numFmt w:val="decimal"/>
        <w:lvlText w:val="%7."/>
        <w:lvlJc w:val="left"/>
        <w:pPr>
          <w:tabs>
            <w:tab w:val="left" w:pos="426"/>
          </w:tabs>
          <w:ind w:left="50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6C49C9C">
        <w:start w:val="1"/>
        <w:numFmt w:val="decimal"/>
        <w:lvlText w:val="%8."/>
        <w:lvlJc w:val="left"/>
        <w:pPr>
          <w:tabs>
            <w:tab w:val="left" w:pos="426"/>
          </w:tabs>
          <w:ind w:left="58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F0667F0">
        <w:start w:val="1"/>
        <w:numFmt w:val="decimal"/>
        <w:lvlText w:val="%9."/>
        <w:lvlJc w:val="left"/>
        <w:pPr>
          <w:tabs>
            <w:tab w:val="left" w:pos="426"/>
          </w:tabs>
          <w:ind w:left="66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4265D"/>
    <w:rsid w:val="002B00DF"/>
    <w:rsid w:val="002B5DF9"/>
    <w:rsid w:val="002C1097"/>
    <w:rsid w:val="00317A73"/>
    <w:rsid w:val="00337096"/>
    <w:rsid w:val="00361D31"/>
    <w:rsid w:val="0039277D"/>
    <w:rsid w:val="003A238C"/>
    <w:rsid w:val="003C7AE0"/>
    <w:rsid w:val="003E0CC0"/>
    <w:rsid w:val="003F6C62"/>
    <w:rsid w:val="004079E1"/>
    <w:rsid w:val="004179F2"/>
    <w:rsid w:val="0046553B"/>
    <w:rsid w:val="00486DF3"/>
    <w:rsid w:val="004D3DE6"/>
    <w:rsid w:val="00582703"/>
    <w:rsid w:val="005F01CE"/>
    <w:rsid w:val="00673B9D"/>
    <w:rsid w:val="00696A2C"/>
    <w:rsid w:val="006A2E6C"/>
    <w:rsid w:val="006E095B"/>
    <w:rsid w:val="00751413"/>
    <w:rsid w:val="0075475A"/>
    <w:rsid w:val="00760287"/>
    <w:rsid w:val="00793969"/>
    <w:rsid w:val="007E6485"/>
    <w:rsid w:val="00842C7A"/>
    <w:rsid w:val="00855744"/>
    <w:rsid w:val="00880636"/>
    <w:rsid w:val="008A4E2D"/>
    <w:rsid w:val="008D5929"/>
    <w:rsid w:val="009002A0"/>
    <w:rsid w:val="00916642"/>
    <w:rsid w:val="00945FFE"/>
    <w:rsid w:val="00A261A4"/>
    <w:rsid w:val="00A51FB0"/>
    <w:rsid w:val="00A63368"/>
    <w:rsid w:val="00AB3BAE"/>
    <w:rsid w:val="00AC7875"/>
    <w:rsid w:val="00AD3F08"/>
    <w:rsid w:val="00AE2A00"/>
    <w:rsid w:val="00B4771B"/>
    <w:rsid w:val="00B52075"/>
    <w:rsid w:val="00B57315"/>
    <w:rsid w:val="00B76DA0"/>
    <w:rsid w:val="00BE4E32"/>
    <w:rsid w:val="00C103A9"/>
    <w:rsid w:val="00C112C9"/>
    <w:rsid w:val="00C1408A"/>
    <w:rsid w:val="00C154FD"/>
    <w:rsid w:val="00C24152"/>
    <w:rsid w:val="00C93177"/>
    <w:rsid w:val="00CA6AEF"/>
    <w:rsid w:val="00CB0348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FA0F73"/>
    <w:rsid w:val="00FA74D9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numbering" w:customStyle="1" w:styleId="Numery">
    <w:name w:val="Numery"/>
    <w:rsid w:val="00317A73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2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1015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2026-05-07T11:01:00Z</cp:lastPrinted>
  <dcterms:created xsi:type="dcterms:W3CDTF">2026-05-07T11:01:00Z</dcterms:created>
  <dcterms:modified xsi:type="dcterms:W3CDTF">2026-05-07T11:01:00Z</dcterms:modified>
</cp:coreProperties>
</file>